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C7" w:rsidRPr="00245AEE" w:rsidRDefault="003E57C7" w:rsidP="003E57C7">
      <w:pPr>
        <w:jc w:val="center"/>
        <w:rPr>
          <w:b/>
          <w:sz w:val="24"/>
          <w:szCs w:val="24"/>
        </w:rPr>
      </w:pPr>
      <w:r w:rsidRPr="00245AEE">
        <w:rPr>
          <w:noProof/>
          <w:lang w:eastAsia="pl-PL"/>
        </w:rPr>
        <w:drawing>
          <wp:inline distT="0" distB="0" distL="0" distR="0" wp14:anchorId="5F338803" wp14:editId="56F5C2CA">
            <wp:extent cx="5760720" cy="501650"/>
            <wp:effectExtent l="0" t="0" r="0" b="0"/>
            <wp:docPr id="1" name="Obraz 1" descr="C:\Users\Basia\AppData\Local\Microsoft\Windows\INetCache\IE\RLPVS2O5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INetCache\IE\RLPVS2O5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C7" w:rsidRPr="00E425F6" w:rsidRDefault="003E57C7" w:rsidP="00E12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E425F6" w:rsidRPr="00E425F6">
        <w:rPr>
          <w:rFonts w:ascii="Times New Roman" w:hAnsi="Times New Roman" w:cs="Times New Roman"/>
          <w:b/>
          <w:sz w:val="24"/>
          <w:szCs w:val="24"/>
        </w:rPr>
        <w:t xml:space="preserve">rekrutacji i </w:t>
      </w:r>
      <w:r w:rsidRPr="00E425F6">
        <w:rPr>
          <w:rFonts w:ascii="Times New Roman" w:hAnsi="Times New Roman" w:cs="Times New Roman"/>
          <w:b/>
          <w:sz w:val="24"/>
          <w:szCs w:val="24"/>
        </w:rPr>
        <w:t>uczestnictwa w projekcie</w:t>
      </w:r>
    </w:p>
    <w:p w:rsidR="003E57C7" w:rsidRPr="00E425F6" w:rsidRDefault="003E57C7" w:rsidP="00E12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425F6">
        <w:rPr>
          <w:rFonts w:ascii="Times New Roman" w:hAnsi="Times New Roman" w:cs="Times New Roman"/>
          <w:b/>
          <w:sz w:val="24"/>
          <w:szCs w:val="24"/>
        </w:rPr>
        <w:t>K</w:t>
      </w:r>
      <w:r w:rsidR="00E425F6" w:rsidRPr="00E425F6">
        <w:rPr>
          <w:rFonts w:ascii="Times New Roman" w:hAnsi="Times New Roman" w:cs="Times New Roman"/>
          <w:b/>
          <w:sz w:val="24"/>
          <w:szCs w:val="24"/>
        </w:rPr>
        <w:t>reatywny przedszkolak biegle liczy i poznaje świat</w:t>
      </w:r>
      <w:r w:rsidRPr="00E425F6">
        <w:rPr>
          <w:rFonts w:ascii="Times New Roman" w:hAnsi="Times New Roman" w:cs="Times New Roman"/>
          <w:b/>
          <w:sz w:val="24"/>
          <w:szCs w:val="24"/>
        </w:rPr>
        <w:t>”</w:t>
      </w:r>
    </w:p>
    <w:p w:rsidR="003E57C7" w:rsidRPr="00E425F6" w:rsidRDefault="00E425F6" w:rsidP="00E12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t>Nr RPPD.03.01.01-20-0146/16</w:t>
      </w:r>
    </w:p>
    <w:p w:rsidR="003E57C7" w:rsidRPr="00E425F6" w:rsidRDefault="003E57C7" w:rsidP="003E57C7">
      <w:pPr>
        <w:rPr>
          <w:rFonts w:ascii="Times New Roman" w:hAnsi="Times New Roman" w:cs="Times New Roman"/>
          <w:i/>
          <w:sz w:val="24"/>
          <w:szCs w:val="24"/>
        </w:rPr>
      </w:pPr>
    </w:p>
    <w:p w:rsidR="003E57C7" w:rsidRPr="00C50778" w:rsidRDefault="003E57C7" w:rsidP="003E57C7">
      <w:pPr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i/>
          <w:sz w:val="24"/>
          <w:szCs w:val="24"/>
        </w:rPr>
        <w:tab/>
      </w:r>
      <w:r w:rsidRPr="00E425F6">
        <w:rPr>
          <w:rFonts w:ascii="Times New Roman" w:hAnsi="Times New Roman" w:cs="Times New Roman"/>
          <w:i/>
          <w:sz w:val="24"/>
          <w:szCs w:val="24"/>
        </w:rPr>
        <w:tab/>
      </w:r>
      <w:r w:rsidRPr="00E425F6">
        <w:rPr>
          <w:rFonts w:ascii="Times New Roman" w:hAnsi="Times New Roman" w:cs="Times New Roman"/>
          <w:i/>
          <w:sz w:val="24"/>
          <w:szCs w:val="24"/>
        </w:rPr>
        <w:tab/>
      </w:r>
      <w:r w:rsidRPr="00E425F6">
        <w:rPr>
          <w:rFonts w:ascii="Times New Roman" w:hAnsi="Times New Roman" w:cs="Times New Roman"/>
          <w:i/>
          <w:sz w:val="24"/>
          <w:szCs w:val="24"/>
        </w:rPr>
        <w:tab/>
      </w:r>
      <w:r w:rsidRPr="00E425F6">
        <w:rPr>
          <w:rFonts w:ascii="Times New Roman" w:hAnsi="Times New Roman" w:cs="Times New Roman"/>
          <w:i/>
          <w:sz w:val="24"/>
          <w:szCs w:val="24"/>
        </w:rPr>
        <w:tab/>
      </w:r>
      <w:r w:rsidRPr="00E425F6">
        <w:rPr>
          <w:rFonts w:ascii="Times New Roman" w:hAnsi="Times New Roman" w:cs="Times New Roman"/>
          <w:i/>
          <w:sz w:val="24"/>
          <w:szCs w:val="24"/>
        </w:rPr>
        <w:tab/>
      </w:r>
      <w:r w:rsidRPr="00C5077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25F6" w:rsidRPr="00C50778">
        <w:rPr>
          <w:rFonts w:ascii="Times New Roman" w:hAnsi="Times New Roman" w:cs="Times New Roman"/>
          <w:b/>
          <w:sz w:val="24"/>
          <w:szCs w:val="24"/>
        </w:rPr>
        <w:t>1</w:t>
      </w:r>
    </w:p>
    <w:p w:rsidR="003E57C7" w:rsidRPr="00E425F6" w:rsidRDefault="00E425F6" w:rsidP="003E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t>Przepisy</w:t>
      </w:r>
      <w:r w:rsidR="003E57C7" w:rsidRPr="00E425F6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E425F6" w:rsidRDefault="00E425F6" w:rsidP="00E42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F6">
        <w:rPr>
          <w:rFonts w:ascii="Times New Roman" w:hAnsi="Times New Roman" w:cs="Times New Roman"/>
          <w:sz w:val="24"/>
          <w:szCs w:val="24"/>
        </w:rPr>
        <w:t>Niniejszy regulamin określa zasady rekrutacji, w tym naboru uczestników oraz zasady uczestnictwa w projekcie „Kreatywny przedszkolak biegle liczy i poznaje świat”, o nr RPPD.03.01.01-20-0146/16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F6" w:rsidRDefault="00E425F6" w:rsidP="00E42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współfinansowany przez Unię Europejską w ramach Europejskiego Funduszu Społecznego, Regionalnego Programu Operacyjnego Województwa Podlaskiego na lata 2014-2020, Oś Priorytetowa III: Kompetencje i kwalifikacje, Działanie 3.1 Kształcenie i edukacja, Poddziałanie 3.1.1 Zapewnienie równego dostępu do wysokiej jakości edukacji przedszkolnej </w:t>
      </w:r>
      <w:r w:rsidR="003330B7">
        <w:rPr>
          <w:rFonts w:ascii="Times New Roman" w:hAnsi="Times New Roman" w:cs="Times New Roman"/>
          <w:sz w:val="24"/>
          <w:szCs w:val="24"/>
        </w:rPr>
        <w:t>.</w:t>
      </w:r>
    </w:p>
    <w:p w:rsidR="003330B7" w:rsidRDefault="003330B7" w:rsidP="00E42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projektu jest poprawa atrakcyjności oferty czterech samorządowych przedszkoli w Zambrowie: Miejskiego Przedszkola nr 1, Miejskiego Przedszkola nr 3, Miejskiego Przedszkola nr 4 i Miejskiego Przedszkola nr</w:t>
      </w:r>
      <w:r w:rsidR="00C50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poprzez organizację kół zainteresowań z przyrody </w:t>
      </w:r>
      <w:r w:rsidR="00C50778">
        <w:rPr>
          <w:rFonts w:ascii="Times New Roman" w:hAnsi="Times New Roman" w:cs="Times New Roman"/>
          <w:sz w:val="24"/>
          <w:szCs w:val="24"/>
        </w:rPr>
        <w:t>i matematyki, kształtujących kompetencje kluczowe u 80 dzieci  5 i 6- letnich (40 dziewczynek i 40 chłopców)  oraz poprzez wzrost umiejętności 8 nauczycieli w zakresie metod pracy z dziećmi sprzyjających rozwojowi tych kompetencji</w:t>
      </w:r>
      <w:r w:rsidR="00F15E4C">
        <w:rPr>
          <w:rFonts w:ascii="Times New Roman" w:hAnsi="Times New Roman" w:cs="Times New Roman"/>
          <w:sz w:val="24"/>
          <w:szCs w:val="24"/>
        </w:rPr>
        <w:t>.</w:t>
      </w:r>
    </w:p>
    <w:p w:rsidR="00601343" w:rsidRDefault="00601343" w:rsidP="00E42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 projektu: Gmina Miasto Zambrów, ul. Fabryczna 3, 18-300 Zambrów.</w:t>
      </w:r>
    </w:p>
    <w:p w:rsidR="00C50778" w:rsidRDefault="00C50778" w:rsidP="00E42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Realizatorami projektu są:</w:t>
      </w:r>
    </w:p>
    <w:p w:rsidR="00C50778" w:rsidRDefault="00C50778" w:rsidP="003D15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Miejskie Przedszkole nr</w:t>
      </w:r>
      <w:r w:rsidR="003D1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w Zambrowie, ul. Sadowa 5</w:t>
      </w:r>
      <w:r w:rsidR="003D158C">
        <w:rPr>
          <w:rFonts w:ascii="Times New Roman" w:hAnsi="Times New Roman" w:cs="Times New Roman"/>
          <w:sz w:val="24"/>
          <w:szCs w:val="24"/>
        </w:rPr>
        <w:t>, 18-300 Zambrów,</w:t>
      </w:r>
    </w:p>
    <w:p w:rsidR="003D158C" w:rsidRDefault="003D158C" w:rsidP="003D15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Miejskie Przedszkole nr 3 w Zambrowie, ul. Magazynowa  2a, 18-300 Zambrów,</w:t>
      </w:r>
    </w:p>
    <w:p w:rsidR="003D158C" w:rsidRDefault="003D158C" w:rsidP="003D15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Miejskie Przedszkole nr 4 w Zambrowie, ul. Papieża Jana Pawła II 8a, 18-300 </w:t>
      </w:r>
      <w:r w:rsidR="00F15E4C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>Zambrów,</w:t>
      </w:r>
    </w:p>
    <w:p w:rsidR="00F15E4C" w:rsidRDefault="003D158C" w:rsidP="006013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Miejskie Przedszkole Nr 6 w Zambrowie, ul. 71 Puł</w:t>
      </w:r>
      <w:r w:rsidR="00601343">
        <w:rPr>
          <w:rFonts w:ascii="Times New Roman" w:hAnsi="Times New Roman" w:cs="Times New Roman"/>
          <w:sz w:val="24"/>
          <w:szCs w:val="24"/>
        </w:rPr>
        <w:t xml:space="preserve">ku Piechoty 10, 18-300 </w:t>
      </w:r>
    </w:p>
    <w:p w:rsidR="00601343" w:rsidRDefault="00F15E4C" w:rsidP="006013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1343">
        <w:rPr>
          <w:rFonts w:ascii="Times New Roman" w:hAnsi="Times New Roman" w:cs="Times New Roman"/>
          <w:sz w:val="24"/>
          <w:szCs w:val="24"/>
        </w:rPr>
        <w:t>Zambrów.</w:t>
      </w:r>
    </w:p>
    <w:p w:rsidR="003D158C" w:rsidRDefault="00601343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D158C">
        <w:rPr>
          <w:rFonts w:ascii="Times New Roman" w:hAnsi="Times New Roman" w:cs="Times New Roman"/>
          <w:sz w:val="24"/>
          <w:szCs w:val="24"/>
        </w:rPr>
        <w:t>Projekt realizowan</w:t>
      </w:r>
      <w:r w:rsidR="00F15E4C">
        <w:rPr>
          <w:rFonts w:ascii="Times New Roman" w:hAnsi="Times New Roman" w:cs="Times New Roman"/>
          <w:sz w:val="24"/>
          <w:szCs w:val="24"/>
        </w:rPr>
        <w:t xml:space="preserve">y </w:t>
      </w:r>
      <w:r w:rsidR="003D158C">
        <w:rPr>
          <w:rFonts w:ascii="Times New Roman" w:hAnsi="Times New Roman" w:cs="Times New Roman"/>
          <w:sz w:val="24"/>
          <w:szCs w:val="24"/>
        </w:rPr>
        <w:t xml:space="preserve"> jest w okresie od 01.09.2018 r. do 30.06.2018 r.</w:t>
      </w:r>
    </w:p>
    <w:p w:rsidR="00601343" w:rsidRDefault="00E12BEB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7.Zakres wsparcia oferowany </w:t>
      </w:r>
      <w:r w:rsidR="00601343">
        <w:rPr>
          <w:rFonts w:ascii="Times New Roman" w:hAnsi="Times New Roman" w:cs="Times New Roman"/>
          <w:sz w:val="24"/>
          <w:szCs w:val="24"/>
        </w:rPr>
        <w:t>w projekcie, w podziale na uczestników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01343">
        <w:rPr>
          <w:rFonts w:ascii="Times New Roman" w:hAnsi="Times New Roman" w:cs="Times New Roman"/>
          <w:sz w:val="24"/>
          <w:szCs w:val="24"/>
        </w:rPr>
        <w:t>projektu:</w:t>
      </w:r>
    </w:p>
    <w:p w:rsidR="00601343" w:rsidRPr="00F15E4C" w:rsidRDefault="00601343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E4C">
        <w:rPr>
          <w:rFonts w:ascii="Times New Roman" w:hAnsi="Times New Roman" w:cs="Times New Roman"/>
          <w:sz w:val="24"/>
          <w:szCs w:val="24"/>
          <w:u w:val="single"/>
        </w:rPr>
        <w:t>Dzieci:</w:t>
      </w:r>
    </w:p>
    <w:p w:rsidR="00A40155" w:rsidRDefault="00826EDA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skierowane do dzieci </w:t>
      </w:r>
      <w:r w:rsidR="00A40155">
        <w:rPr>
          <w:rFonts w:ascii="Times New Roman" w:hAnsi="Times New Roman" w:cs="Times New Roman"/>
          <w:sz w:val="24"/>
          <w:szCs w:val="24"/>
        </w:rPr>
        <w:t xml:space="preserve">5 i 6- letnich </w:t>
      </w:r>
      <w:r>
        <w:rPr>
          <w:rFonts w:ascii="Times New Roman" w:hAnsi="Times New Roman" w:cs="Times New Roman"/>
          <w:sz w:val="24"/>
          <w:szCs w:val="24"/>
        </w:rPr>
        <w:t>uczęszczających do czt</w:t>
      </w:r>
      <w:r w:rsidR="00F15E4C">
        <w:rPr>
          <w:rFonts w:ascii="Times New Roman" w:hAnsi="Times New Roman" w:cs="Times New Roman"/>
          <w:sz w:val="24"/>
          <w:szCs w:val="24"/>
        </w:rPr>
        <w:t>erech samorządowych przedszkol</w:t>
      </w:r>
      <w:r w:rsidR="00A40155">
        <w:rPr>
          <w:rFonts w:ascii="Times New Roman" w:hAnsi="Times New Roman" w:cs="Times New Roman"/>
          <w:sz w:val="24"/>
          <w:szCs w:val="24"/>
        </w:rPr>
        <w:t>i ( MP nr 1 MP nr 3, MP nr 4 i MP nr 6)</w:t>
      </w:r>
      <w:r w:rsidR="00F15E4C">
        <w:rPr>
          <w:rFonts w:ascii="Times New Roman" w:hAnsi="Times New Roman" w:cs="Times New Roman"/>
          <w:sz w:val="24"/>
          <w:szCs w:val="24"/>
        </w:rPr>
        <w:t>:</w:t>
      </w:r>
    </w:p>
    <w:p w:rsidR="00826EDA" w:rsidRDefault="00826EDA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 z kreatywnej matematyki</w:t>
      </w:r>
      <w:r w:rsidR="00972837">
        <w:rPr>
          <w:rFonts w:ascii="Times New Roman" w:hAnsi="Times New Roman" w:cs="Times New Roman"/>
          <w:sz w:val="24"/>
          <w:szCs w:val="24"/>
        </w:rPr>
        <w:t xml:space="preserve"> dla dzieci 6-letnich, realizowane dwa razy w tygodniu</w:t>
      </w:r>
      <w:r w:rsidR="00A40155">
        <w:rPr>
          <w:rFonts w:ascii="Times New Roman" w:hAnsi="Times New Roman" w:cs="Times New Roman"/>
          <w:sz w:val="24"/>
          <w:szCs w:val="24"/>
        </w:rPr>
        <w:t xml:space="preserve"> dla</w:t>
      </w:r>
      <w:r w:rsidR="00537E85">
        <w:rPr>
          <w:rFonts w:ascii="Times New Roman" w:hAnsi="Times New Roman" w:cs="Times New Roman"/>
          <w:sz w:val="24"/>
          <w:szCs w:val="24"/>
        </w:rPr>
        <w:t xml:space="preserve"> grupy </w:t>
      </w:r>
      <w:r w:rsidR="00A40155">
        <w:rPr>
          <w:rFonts w:ascii="Times New Roman" w:hAnsi="Times New Roman" w:cs="Times New Roman"/>
          <w:sz w:val="24"/>
          <w:szCs w:val="24"/>
        </w:rPr>
        <w:t xml:space="preserve">10 dzieci </w:t>
      </w:r>
      <w:r w:rsidR="00537E85">
        <w:rPr>
          <w:rFonts w:ascii="Times New Roman" w:hAnsi="Times New Roman" w:cs="Times New Roman"/>
          <w:sz w:val="24"/>
          <w:szCs w:val="24"/>
        </w:rPr>
        <w:t>w</w:t>
      </w:r>
      <w:r w:rsidR="00A40155">
        <w:rPr>
          <w:rFonts w:ascii="Times New Roman" w:hAnsi="Times New Roman" w:cs="Times New Roman"/>
          <w:sz w:val="24"/>
          <w:szCs w:val="24"/>
        </w:rPr>
        <w:t xml:space="preserve"> każd</w:t>
      </w:r>
      <w:r w:rsidR="00537E85">
        <w:rPr>
          <w:rFonts w:ascii="Times New Roman" w:hAnsi="Times New Roman" w:cs="Times New Roman"/>
          <w:sz w:val="24"/>
          <w:szCs w:val="24"/>
        </w:rPr>
        <w:t>ym</w:t>
      </w:r>
      <w:r w:rsidR="00A40155">
        <w:rPr>
          <w:rFonts w:ascii="Times New Roman" w:hAnsi="Times New Roman" w:cs="Times New Roman"/>
          <w:sz w:val="24"/>
          <w:szCs w:val="24"/>
        </w:rPr>
        <w:t xml:space="preserve"> z </w:t>
      </w:r>
      <w:r w:rsidR="00537E85">
        <w:rPr>
          <w:rFonts w:ascii="Times New Roman" w:hAnsi="Times New Roman" w:cs="Times New Roman"/>
          <w:sz w:val="24"/>
          <w:szCs w:val="24"/>
        </w:rPr>
        <w:t xml:space="preserve">ww. </w:t>
      </w:r>
      <w:r w:rsidR="00A40155">
        <w:rPr>
          <w:rFonts w:ascii="Times New Roman" w:hAnsi="Times New Roman" w:cs="Times New Roman"/>
          <w:sz w:val="24"/>
          <w:szCs w:val="24"/>
        </w:rPr>
        <w:t>przedszkoli (5 dziewczynek i 5 chłopców)</w:t>
      </w:r>
      <w:r w:rsidR="00972837">
        <w:rPr>
          <w:rFonts w:ascii="Times New Roman" w:hAnsi="Times New Roman" w:cs="Times New Roman"/>
          <w:sz w:val="24"/>
          <w:szCs w:val="24"/>
        </w:rPr>
        <w:t>,</w:t>
      </w:r>
    </w:p>
    <w:p w:rsidR="00972837" w:rsidRDefault="00972837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koła przyrodniczego dla dzieci 5-letnich realizowane dwa razy w tygodniu</w:t>
      </w:r>
      <w:r w:rsidR="00A40155" w:rsidRPr="00A40155">
        <w:rPr>
          <w:rFonts w:ascii="Times New Roman" w:hAnsi="Times New Roman" w:cs="Times New Roman"/>
          <w:sz w:val="24"/>
          <w:szCs w:val="24"/>
        </w:rPr>
        <w:t xml:space="preserve"> </w:t>
      </w:r>
      <w:r w:rsidR="00A40155">
        <w:rPr>
          <w:rFonts w:ascii="Times New Roman" w:hAnsi="Times New Roman" w:cs="Times New Roman"/>
          <w:sz w:val="24"/>
          <w:szCs w:val="24"/>
        </w:rPr>
        <w:t xml:space="preserve">dla 10 dzieci </w:t>
      </w:r>
      <w:r w:rsidR="00537E85">
        <w:rPr>
          <w:rFonts w:ascii="Times New Roman" w:hAnsi="Times New Roman" w:cs="Times New Roman"/>
          <w:sz w:val="24"/>
          <w:szCs w:val="24"/>
        </w:rPr>
        <w:t>w</w:t>
      </w:r>
      <w:r w:rsidR="00A40155">
        <w:rPr>
          <w:rFonts w:ascii="Times New Roman" w:hAnsi="Times New Roman" w:cs="Times New Roman"/>
          <w:sz w:val="24"/>
          <w:szCs w:val="24"/>
        </w:rPr>
        <w:t xml:space="preserve"> każd</w:t>
      </w:r>
      <w:r w:rsidR="00537E85">
        <w:rPr>
          <w:rFonts w:ascii="Times New Roman" w:hAnsi="Times New Roman" w:cs="Times New Roman"/>
          <w:sz w:val="24"/>
          <w:szCs w:val="24"/>
        </w:rPr>
        <w:t>ym</w:t>
      </w:r>
      <w:r w:rsidR="00A40155">
        <w:rPr>
          <w:rFonts w:ascii="Times New Roman" w:hAnsi="Times New Roman" w:cs="Times New Roman"/>
          <w:sz w:val="24"/>
          <w:szCs w:val="24"/>
        </w:rPr>
        <w:t xml:space="preserve"> z </w:t>
      </w:r>
      <w:r w:rsidR="00537E85">
        <w:rPr>
          <w:rFonts w:ascii="Times New Roman" w:hAnsi="Times New Roman" w:cs="Times New Roman"/>
          <w:sz w:val="24"/>
          <w:szCs w:val="24"/>
        </w:rPr>
        <w:t xml:space="preserve">ww. </w:t>
      </w:r>
      <w:r w:rsidR="00A40155">
        <w:rPr>
          <w:rFonts w:ascii="Times New Roman" w:hAnsi="Times New Roman" w:cs="Times New Roman"/>
          <w:sz w:val="24"/>
          <w:szCs w:val="24"/>
        </w:rPr>
        <w:t>przedszkoli (5 dziewczynek i 5 chłopców)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837" w:rsidRDefault="00972837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wycieczka uczestników do Centrum Nauki Kopernik w Warszawie</w:t>
      </w:r>
      <w:r w:rsidR="00C34E0D">
        <w:rPr>
          <w:rFonts w:ascii="Times New Roman" w:hAnsi="Times New Roman" w:cs="Times New Roman"/>
          <w:sz w:val="24"/>
          <w:szCs w:val="24"/>
        </w:rPr>
        <w:t xml:space="preserve"> (80 dzieci)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842" w:rsidRDefault="00987842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2837" w:rsidRPr="00F15E4C" w:rsidRDefault="00972837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E4C">
        <w:rPr>
          <w:rFonts w:ascii="Times New Roman" w:hAnsi="Times New Roman" w:cs="Times New Roman"/>
          <w:sz w:val="24"/>
          <w:szCs w:val="24"/>
          <w:u w:val="single"/>
        </w:rPr>
        <w:lastRenderedPageBreak/>
        <w:t>Nauczyciele:</w:t>
      </w:r>
    </w:p>
    <w:p w:rsidR="00972837" w:rsidRDefault="00972837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skierowane jest do nauczycieli zatrudnionych w czterech samorządowych przedszkolach, będących wychowawcami oddziałów dzieci 5 i 6-letnich</w:t>
      </w:r>
      <w:r w:rsidR="004250E6">
        <w:rPr>
          <w:rFonts w:ascii="Times New Roman" w:hAnsi="Times New Roman" w:cs="Times New Roman"/>
          <w:sz w:val="24"/>
          <w:szCs w:val="24"/>
        </w:rPr>
        <w:t>:</w:t>
      </w:r>
    </w:p>
    <w:p w:rsidR="004250E6" w:rsidRDefault="004250E6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z metod pracy z dziećmi w zakresie kreatywnej matematyki</w:t>
      </w:r>
      <w:r w:rsidR="00F15E4C">
        <w:rPr>
          <w:rFonts w:ascii="Times New Roman" w:hAnsi="Times New Roman" w:cs="Times New Roman"/>
          <w:sz w:val="24"/>
          <w:szCs w:val="24"/>
        </w:rPr>
        <w:t xml:space="preserve"> – 8 godzin,</w:t>
      </w:r>
    </w:p>
    <w:p w:rsidR="004250E6" w:rsidRDefault="004250E6" w:rsidP="0060134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z metod pracy z dziećmi w zakresie edukacji przyrodnicze</w:t>
      </w:r>
      <w:r w:rsidR="00F15E4C">
        <w:rPr>
          <w:rFonts w:ascii="Times New Roman" w:hAnsi="Times New Roman" w:cs="Times New Roman"/>
          <w:sz w:val="24"/>
          <w:szCs w:val="24"/>
        </w:rPr>
        <w:t xml:space="preserve"> – 8 godzin.</w:t>
      </w:r>
    </w:p>
    <w:p w:rsidR="003E57C7" w:rsidRPr="00E425F6" w:rsidRDefault="004250E6" w:rsidP="003E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E57C7" w:rsidRPr="00E425F6" w:rsidRDefault="004250E6" w:rsidP="003E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</w:t>
      </w:r>
      <w:r w:rsidR="003E57C7" w:rsidRPr="00E425F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E57C7" w:rsidRPr="00E425F6">
        <w:rPr>
          <w:rFonts w:ascii="Times New Roman" w:hAnsi="Times New Roman" w:cs="Times New Roman"/>
          <w:b/>
          <w:sz w:val="24"/>
          <w:szCs w:val="24"/>
        </w:rPr>
        <w:t xml:space="preserve"> uczestnictwa w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3E57C7" w:rsidRPr="00E425F6">
        <w:rPr>
          <w:rFonts w:ascii="Times New Roman" w:hAnsi="Times New Roman" w:cs="Times New Roman"/>
          <w:b/>
          <w:sz w:val="24"/>
          <w:szCs w:val="24"/>
        </w:rPr>
        <w:t>rojekcie</w:t>
      </w:r>
    </w:p>
    <w:p w:rsidR="003E57C7" w:rsidRDefault="00F15E4C" w:rsidP="003E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Uczestnikiem projektu </w:t>
      </w:r>
      <w:r w:rsidR="004250E6">
        <w:rPr>
          <w:rFonts w:ascii="Times New Roman" w:hAnsi="Times New Roman" w:cs="Times New Roman"/>
          <w:sz w:val="24"/>
          <w:szCs w:val="24"/>
        </w:rPr>
        <w:t xml:space="preserve"> może być osoba wpisująca się do jednej z poniższych grup:</w:t>
      </w:r>
    </w:p>
    <w:p w:rsidR="004250E6" w:rsidRDefault="00634CD0" w:rsidP="003E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5 i 6-letnie uczęszczające do Miejskiego Przedszkola nr 1 w Zambrowie, Miejskiego Przedszkola nr 3 w Zambrowie, Miejskiego Przedszkola nr 4 w Zambrowie i Miejskiego Przedszkola nr 6 w Zambrowie,</w:t>
      </w:r>
    </w:p>
    <w:p w:rsidR="004250E6" w:rsidRPr="00E425F6" w:rsidRDefault="00634CD0" w:rsidP="003E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nauczyciele zatrudnieni w Miejskim Przedszkolu nr 1 w Zambrowie, Miejskim Przedszkolu nr 3 w Zambrowie, Miejskim Przedszkolu nr 4 w Zambrowie i Miejskim Przedszkolu nr r 6 w Zambrowie, będący wychowawcami grup dzieci 5 i 6-letnich.</w:t>
      </w:r>
    </w:p>
    <w:p w:rsidR="00E12BEB" w:rsidRDefault="00E12BEB" w:rsidP="003E5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7C7" w:rsidRPr="00E425F6" w:rsidRDefault="003E57C7" w:rsidP="003E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t>§</w:t>
      </w:r>
      <w:r w:rsidR="00634CD0">
        <w:rPr>
          <w:rFonts w:ascii="Times New Roman" w:hAnsi="Times New Roman" w:cs="Times New Roman"/>
          <w:b/>
          <w:sz w:val="24"/>
          <w:szCs w:val="24"/>
        </w:rPr>
        <w:t>3</w:t>
      </w:r>
    </w:p>
    <w:p w:rsidR="003E57C7" w:rsidRPr="00E425F6" w:rsidRDefault="00634CD0" w:rsidP="003E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</w:t>
      </w:r>
      <w:r w:rsidR="003E57C7" w:rsidRPr="00E425F6">
        <w:rPr>
          <w:rFonts w:ascii="Times New Roman" w:hAnsi="Times New Roman" w:cs="Times New Roman"/>
          <w:b/>
          <w:sz w:val="24"/>
          <w:szCs w:val="24"/>
        </w:rPr>
        <w:t xml:space="preserve"> rekrutacji </w:t>
      </w:r>
    </w:p>
    <w:p w:rsidR="003E57C7" w:rsidRPr="00E425F6" w:rsidRDefault="003E57C7" w:rsidP="003E57C7">
      <w:pPr>
        <w:jc w:val="both"/>
        <w:rPr>
          <w:rFonts w:ascii="Times New Roman" w:hAnsi="Times New Roman" w:cs="Times New Roman"/>
          <w:sz w:val="24"/>
          <w:szCs w:val="24"/>
        </w:rPr>
      </w:pPr>
      <w:r w:rsidRPr="00E425F6">
        <w:rPr>
          <w:rFonts w:ascii="Times New Roman" w:hAnsi="Times New Roman" w:cs="Times New Roman"/>
          <w:sz w:val="24"/>
          <w:szCs w:val="24"/>
        </w:rPr>
        <w:t>1. Rekrutacja jest prowadzona zgodnie z Regulaminem rekrutacji, w sposób otwarty, jawny, na jednakowych warunkach dla wszystkich kandydatów w oparciu o dokumenty rekrutacyjne dostępne w siedzibie realizatora lub na stronie internetowe</w:t>
      </w:r>
      <w:r w:rsidR="002C4866">
        <w:rPr>
          <w:rFonts w:ascii="Times New Roman" w:hAnsi="Times New Roman" w:cs="Times New Roman"/>
          <w:sz w:val="24"/>
          <w:szCs w:val="24"/>
        </w:rPr>
        <w:t>j beneficjenta oraz realizatora</w:t>
      </w:r>
      <w:r w:rsidRPr="00E425F6">
        <w:rPr>
          <w:rFonts w:ascii="Times New Roman" w:hAnsi="Times New Roman" w:cs="Times New Roman"/>
          <w:sz w:val="24"/>
          <w:szCs w:val="24"/>
        </w:rPr>
        <w:t>, przy uwzględnieniu równych szans kobiet i mężczyzn oraz osób niepełnosprawnych.</w:t>
      </w:r>
    </w:p>
    <w:p w:rsidR="00634CD0" w:rsidRDefault="003E57C7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 w:rsidRPr="00E425F6">
        <w:rPr>
          <w:rFonts w:ascii="Times New Roman" w:hAnsi="Times New Roman" w:cs="Times New Roman"/>
          <w:sz w:val="24"/>
          <w:szCs w:val="24"/>
        </w:rPr>
        <w:t>2.</w:t>
      </w:r>
      <w:r w:rsidR="00634CD0">
        <w:rPr>
          <w:rFonts w:ascii="Times New Roman" w:hAnsi="Times New Roman" w:cs="Times New Roman"/>
          <w:sz w:val="24"/>
          <w:szCs w:val="24"/>
        </w:rPr>
        <w:t xml:space="preserve"> Rekrutacja dzieci i nauczycieli do projektu odbywać się będzie od czerwca 2018 r. aż do wyczerpania miejsc.</w:t>
      </w:r>
    </w:p>
    <w:p w:rsidR="00630608" w:rsidRDefault="00634CD0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0608">
        <w:rPr>
          <w:rFonts w:ascii="Times New Roman" w:hAnsi="Times New Roman" w:cs="Times New Roman"/>
          <w:sz w:val="24"/>
          <w:szCs w:val="24"/>
        </w:rPr>
        <w:t xml:space="preserve"> Rekrutację poprzedzi akcja informacyjno-promocyjna na stronie internetowej Urzędu Miasta, stronach miejskich przedszkoli. Informacje w formie plakatu zostaną umieszczone w miejscach powszechnie dostępnych: np. przedszkolach, tablicach informacyjnych Urzędu Miasta Zambrów.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08">
        <w:rPr>
          <w:rFonts w:ascii="Times New Roman" w:hAnsi="Times New Roman" w:cs="Times New Roman"/>
          <w:sz w:val="24"/>
          <w:szCs w:val="24"/>
        </w:rPr>
        <w:t xml:space="preserve"> pojawią się w lokalnych mediach np. portalach internetowych, w Monitorze Zambrowskim.</w:t>
      </w:r>
    </w:p>
    <w:p w:rsidR="003E57C7" w:rsidRDefault="00630608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Dokumentacja rekrutacyjna będzie dostępna na stronach internetowych przedszkoli, na stronie Urzędy Miasta Zambrów a także w siedzibie realizatorów.</w:t>
      </w:r>
    </w:p>
    <w:p w:rsidR="00630608" w:rsidRDefault="00630608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Procedura rekrutacji obejmuje wypełnienie i złożenie do dyrektorów przedszkoli – realizatorów projektu,  poprawnie wypełnionych i podpisanych dokumentów rekrutacyjnych takich jak: formularz zgłoszeniowy, deklaracja uczestnictwa, oświadczenie o wyrażeniu zgody na przetwarzanie danych osobowych</w:t>
      </w:r>
      <w:r w:rsidR="00D23CB4">
        <w:rPr>
          <w:rFonts w:ascii="Times New Roman" w:hAnsi="Times New Roman" w:cs="Times New Roman"/>
          <w:sz w:val="24"/>
          <w:szCs w:val="24"/>
        </w:rPr>
        <w:t>.</w:t>
      </w:r>
    </w:p>
    <w:p w:rsidR="00D23CB4" w:rsidRDefault="00D23CB4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Rekrutacja będzie odbywała się na podstawie kryteriów określonych we wniosku </w:t>
      </w:r>
      <w:r w:rsidR="002C48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dofinansowanie projektu:</w:t>
      </w:r>
    </w:p>
    <w:p w:rsidR="00D23CB4" w:rsidRDefault="00D23CB4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z kreatywnej matematyki</w:t>
      </w:r>
      <w:r w:rsidR="001869A1">
        <w:rPr>
          <w:rFonts w:ascii="Times New Roman" w:hAnsi="Times New Roman" w:cs="Times New Roman"/>
          <w:sz w:val="24"/>
          <w:szCs w:val="24"/>
        </w:rPr>
        <w:t xml:space="preserve"> są przeznaczone dla </w:t>
      </w:r>
      <w:r w:rsidR="00C97A33">
        <w:rPr>
          <w:rFonts w:ascii="Times New Roman" w:hAnsi="Times New Roman" w:cs="Times New Roman"/>
          <w:sz w:val="24"/>
          <w:szCs w:val="24"/>
        </w:rPr>
        <w:t>dzieci w wieku 6 lat bez względu na płeć, czy rodzaj niepełnosprawności, wyrażających chęć udziału w zajęciach potwierdzoną zgodą rodziców,</w:t>
      </w:r>
    </w:p>
    <w:p w:rsidR="00C97A33" w:rsidRDefault="00C97A33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zajęcia w kole przyrodniczym są przeznaczone dla dzieci w wieku 5 lat, bez względu na płeć, czy rodzaj niepełnosprawności, wyrażających chęć udziału w zajęciach potwierdzonych zgodą rodziców,</w:t>
      </w:r>
    </w:p>
    <w:p w:rsidR="00C97A33" w:rsidRDefault="00C97A33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 wyjeździe do Centrum nauki Kopernik w Warszawie wezmą udział wszyscy uczestnicy projekt</w:t>
      </w:r>
      <w:r w:rsidR="00A4015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A33" w:rsidRDefault="00C97A33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chęć udziału w zajęciach jest zgłaszana</w:t>
      </w:r>
      <w:r w:rsidR="00771372">
        <w:rPr>
          <w:rFonts w:ascii="Times New Roman" w:hAnsi="Times New Roman" w:cs="Times New Roman"/>
          <w:sz w:val="24"/>
          <w:szCs w:val="24"/>
        </w:rPr>
        <w:t xml:space="preserve"> przez rodziców poprzez wypełnienie stosownego formularza rekrutacyjnego</w:t>
      </w:r>
      <w:r w:rsidR="009C2244">
        <w:rPr>
          <w:rFonts w:ascii="Times New Roman" w:hAnsi="Times New Roman" w:cs="Times New Roman"/>
          <w:sz w:val="24"/>
          <w:szCs w:val="24"/>
        </w:rPr>
        <w:t>,</w:t>
      </w:r>
    </w:p>
    <w:p w:rsidR="009C2244" w:rsidRDefault="009C2244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sytuacji większej liczby chętnych niż przewidziana liczba miejsc o przyjęciu do grupy decydować będzie Komisja rekrutacyjna bazując na pisemnych wynikach obserwacji dzieci przez wychowawcę danej grupy potwierdzających ich szczególne predyspozycje do planowanych typów zajęć,</w:t>
      </w:r>
    </w:p>
    <w:p w:rsidR="009C2244" w:rsidRDefault="009C2244" w:rsidP="0063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rekrutacja nauczycieli do projektu będzie odbywać się z zachowaniem następujących kryteriów: opracowanie własnego programu zajęć oraz jego realizacja – 6 pkt oraz stosowanie nowatorskich rozwiązań metodycznych – 3 pkt.</w:t>
      </w:r>
    </w:p>
    <w:p w:rsidR="009C2244" w:rsidRDefault="009C2244" w:rsidP="009C2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C2244" w:rsidRDefault="009C2244" w:rsidP="009C2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organizacji zajęć</w:t>
      </w:r>
    </w:p>
    <w:p w:rsidR="009C2244" w:rsidRDefault="00241CCB" w:rsidP="00241C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zajęć/szkoleń prowadzone będą dzienniki zajęć, listy obecności, karty obserwacji dzieci oraz karty autoewaluacji nauczyciela</w:t>
      </w:r>
    </w:p>
    <w:p w:rsidR="00241CCB" w:rsidRPr="00241CCB" w:rsidRDefault="00241CCB" w:rsidP="00241C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zajęć skierowanych do dzieci – 30 minut.</w:t>
      </w:r>
    </w:p>
    <w:p w:rsidR="003E57C7" w:rsidRPr="00E425F6" w:rsidRDefault="003E57C7" w:rsidP="003E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t>§ 5</w:t>
      </w:r>
    </w:p>
    <w:p w:rsidR="003E57C7" w:rsidRDefault="003E57C7" w:rsidP="003E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t>Obowiązki Uczestnika Projektu</w:t>
      </w:r>
    </w:p>
    <w:p w:rsidR="00A643F9" w:rsidRDefault="00A643F9" w:rsidP="00A643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projektu zobowiązani są do udziału w min. 70% zajęć określonyc</w:t>
      </w:r>
      <w:r w:rsidR="002C4866">
        <w:rPr>
          <w:rFonts w:ascii="Times New Roman" w:hAnsi="Times New Roman" w:cs="Times New Roman"/>
          <w:sz w:val="24"/>
          <w:szCs w:val="24"/>
        </w:rPr>
        <w:t xml:space="preserve">h w harmonogramie. </w:t>
      </w:r>
    </w:p>
    <w:p w:rsidR="00A643F9" w:rsidRDefault="00A643F9" w:rsidP="00A643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uczestnika sprawdzana będzie na każdych zajęciach przez nauczyciela prowadzącego i odnotowana w dzienniku zajęć.</w:t>
      </w:r>
    </w:p>
    <w:p w:rsidR="003E72B9" w:rsidRPr="00A643F9" w:rsidRDefault="003E72B9" w:rsidP="00A643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wyraża zgodę na wykorzystanie jego wizerunku. W celu udokumentowania prowadzonych form wsparcia, będzie prowadzona dokumentacja zdjęciowa.</w:t>
      </w:r>
    </w:p>
    <w:p w:rsidR="003E72B9" w:rsidRDefault="003E57C7" w:rsidP="003E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t>§ 6</w:t>
      </w:r>
    </w:p>
    <w:p w:rsidR="003E72B9" w:rsidRDefault="003E72B9" w:rsidP="003E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rezygnacji z uczestniczenia w projekcie</w:t>
      </w:r>
    </w:p>
    <w:p w:rsidR="003E72B9" w:rsidRDefault="003E72B9" w:rsidP="003E72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z uczestniczenia w projekcie przed rozpoczęciem zajęć uczestnik/rodzic/opiekun prawny zobowiązuje się dostarczyć informację o tym fakcie na piśmie do </w:t>
      </w:r>
      <w:r w:rsidR="002C4866">
        <w:rPr>
          <w:rFonts w:ascii="Times New Roman" w:hAnsi="Times New Roman" w:cs="Times New Roman"/>
          <w:sz w:val="24"/>
          <w:szCs w:val="24"/>
        </w:rPr>
        <w:t xml:space="preserve">właściwego </w:t>
      </w:r>
      <w:r>
        <w:rPr>
          <w:rFonts w:ascii="Times New Roman" w:hAnsi="Times New Roman" w:cs="Times New Roman"/>
          <w:sz w:val="24"/>
          <w:szCs w:val="24"/>
        </w:rPr>
        <w:t>dyrektora przedszkola w najwcześniejszym możliwym terminie, jednak nie później niż 7 dni od zaprzestania uczestnictwa w zajęciach.</w:t>
      </w:r>
    </w:p>
    <w:p w:rsidR="003E72B9" w:rsidRDefault="003E72B9" w:rsidP="003E72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udziału w projekcie w trakcie trwania zajęć uczestnik/rodzic/opiekun prawny zobowiązany jest do złożenia pisemnego oświadczenia dotyczącego przyczyn rezygnacji.</w:t>
      </w:r>
    </w:p>
    <w:p w:rsidR="003E72B9" w:rsidRPr="003E72B9" w:rsidRDefault="00A40155" w:rsidP="003E72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</w:t>
      </w:r>
      <w:r w:rsidR="003E72B9">
        <w:rPr>
          <w:rFonts w:ascii="Times New Roman" w:hAnsi="Times New Roman" w:cs="Times New Roman"/>
          <w:sz w:val="24"/>
          <w:szCs w:val="24"/>
        </w:rPr>
        <w:t xml:space="preserve"> zastrzega sobie prawo skreślenia uczestnika z listy uczestników projektu w przypadku naruszenia przez niego niniejszego regulaminu.</w:t>
      </w:r>
    </w:p>
    <w:p w:rsidR="003E72B9" w:rsidRDefault="003E72B9" w:rsidP="003E57C7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E57C7" w:rsidRPr="00E425F6" w:rsidRDefault="003E57C7" w:rsidP="003E57C7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F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E57C7" w:rsidRPr="00E425F6" w:rsidRDefault="003E57C7" w:rsidP="003E57C7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5F6">
        <w:rPr>
          <w:rFonts w:ascii="Times New Roman" w:hAnsi="Times New Roman" w:cs="Times New Roman"/>
          <w:sz w:val="24"/>
          <w:szCs w:val="24"/>
        </w:rPr>
        <w:t xml:space="preserve">1. </w:t>
      </w:r>
      <w:r w:rsidR="003E72B9">
        <w:rPr>
          <w:rFonts w:ascii="Times New Roman" w:hAnsi="Times New Roman" w:cs="Times New Roman"/>
          <w:sz w:val="24"/>
          <w:szCs w:val="24"/>
        </w:rPr>
        <w:t xml:space="preserve">Ogólny nadzór nad realizacją Projektu, a także rozstrzyganie spraw, które nie są uregulowane niniejszym Regulaminem, pozostaje w gestii </w:t>
      </w:r>
      <w:r w:rsidR="002C4866">
        <w:rPr>
          <w:rFonts w:ascii="Times New Roman" w:hAnsi="Times New Roman" w:cs="Times New Roman"/>
          <w:sz w:val="24"/>
          <w:szCs w:val="24"/>
        </w:rPr>
        <w:t>K</w:t>
      </w:r>
      <w:r w:rsidR="003E72B9">
        <w:rPr>
          <w:rFonts w:ascii="Times New Roman" w:hAnsi="Times New Roman" w:cs="Times New Roman"/>
          <w:sz w:val="24"/>
          <w:szCs w:val="24"/>
        </w:rPr>
        <w:t xml:space="preserve">oordynatora </w:t>
      </w:r>
      <w:r w:rsidR="002C4866">
        <w:rPr>
          <w:rFonts w:ascii="Times New Roman" w:hAnsi="Times New Roman" w:cs="Times New Roman"/>
          <w:sz w:val="24"/>
          <w:szCs w:val="24"/>
        </w:rPr>
        <w:t>p</w:t>
      </w:r>
      <w:r w:rsidR="003E72B9">
        <w:rPr>
          <w:rFonts w:ascii="Times New Roman" w:hAnsi="Times New Roman" w:cs="Times New Roman"/>
          <w:sz w:val="24"/>
          <w:szCs w:val="24"/>
        </w:rPr>
        <w:t>rojektu - Lidera.</w:t>
      </w:r>
    </w:p>
    <w:p w:rsidR="003E57C7" w:rsidRDefault="003E57C7" w:rsidP="003E57C7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5F6">
        <w:rPr>
          <w:rFonts w:ascii="Times New Roman" w:hAnsi="Times New Roman" w:cs="Times New Roman"/>
          <w:sz w:val="24"/>
          <w:szCs w:val="24"/>
        </w:rPr>
        <w:t xml:space="preserve">2. </w:t>
      </w:r>
      <w:r w:rsidR="00A54797">
        <w:rPr>
          <w:rFonts w:ascii="Times New Roman" w:hAnsi="Times New Roman" w:cs="Times New Roman"/>
          <w:sz w:val="24"/>
          <w:szCs w:val="24"/>
        </w:rPr>
        <w:t>Powyższy regulamin udziału w Projekcie obowiązuje po zatwierdzeniu przez Koordynatora Projektu od dnia jego ogłoszenia do publicznej wiadomości.</w:t>
      </w:r>
    </w:p>
    <w:p w:rsidR="00A54797" w:rsidRDefault="00A54797" w:rsidP="003E57C7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do interpretacji niniejszego regulaminu leży w gestii Realizatorów projektu.</w:t>
      </w:r>
    </w:p>
    <w:p w:rsidR="00A54797" w:rsidRPr="00E425F6" w:rsidRDefault="00A54797" w:rsidP="003E57C7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7C7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2C4866" w:rsidRDefault="00E12BEB" w:rsidP="00E12BE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866">
        <w:rPr>
          <w:rFonts w:ascii="Times New Roman" w:hAnsi="Times New Roman" w:cs="Times New Roman"/>
          <w:sz w:val="24"/>
          <w:szCs w:val="24"/>
        </w:rPr>
        <w:t xml:space="preserve">Koordynator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66">
        <w:rPr>
          <w:rFonts w:ascii="Times New Roman" w:hAnsi="Times New Roman" w:cs="Times New Roman"/>
          <w:sz w:val="24"/>
          <w:szCs w:val="24"/>
        </w:rPr>
        <w:t>Projektu</w:t>
      </w:r>
    </w:p>
    <w:p w:rsidR="00C37BD8" w:rsidRDefault="00C37BD8" w:rsidP="00E12BE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BD8" w:rsidRDefault="00C37BD8" w:rsidP="00E12BE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BD8" w:rsidRDefault="00C37BD8" w:rsidP="00E12BE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866" w:rsidRDefault="00E12BEB" w:rsidP="00E12BE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866">
        <w:rPr>
          <w:rFonts w:ascii="Times New Roman" w:hAnsi="Times New Roman" w:cs="Times New Roman"/>
          <w:sz w:val="24"/>
          <w:szCs w:val="24"/>
        </w:rPr>
        <w:t xml:space="preserve">Zambrów,  </w:t>
      </w:r>
      <w:r w:rsidR="00010619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2C2784">
        <w:rPr>
          <w:rFonts w:ascii="Times New Roman" w:hAnsi="Times New Roman" w:cs="Times New Roman"/>
          <w:sz w:val="24"/>
          <w:szCs w:val="24"/>
        </w:rPr>
        <w:t xml:space="preserve"> </w:t>
      </w:r>
      <w:r w:rsidR="002C4866">
        <w:rPr>
          <w:rFonts w:ascii="Times New Roman" w:hAnsi="Times New Roman" w:cs="Times New Roman"/>
          <w:sz w:val="24"/>
          <w:szCs w:val="24"/>
        </w:rPr>
        <w:t>czerw</w:t>
      </w:r>
      <w:r w:rsidR="00C37BD8">
        <w:rPr>
          <w:rFonts w:ascii="Times New Roman" w:hAnsi="Times New Roman" w:cs="Times New Roman"/>
          <w:sz w:val="24"/>
          <w:szCs w:val="24"/>
        </w:rPr>
        <w:t>ca</w:t>
      </w:r>
      <w:r w:rsidR="002C4866">
        <w:rPr>
          <w:rFonts w:ascii="Times New Roman" w:hAnsi="Times New Roman" w:cs="Times New Roman"/>
          <w:sz w:val="24"/>
          <w:szCs w:val="24"/>
        </w:rPr>
        <w:t xml:space="preserve"> 2</w:t>
      </w:r>
      <w:r w:rsidR="00C37BD8">
        <w:rPr>
          <w:rFonts w:ascii="Times New Roman" w:hAnsi="Times New Roman" w:cs="Times New Roman"/>
          <w:sz w:val="24"/>
          <w:szCs w:val="24"/>
        </w:rPr>
        <w:t>0</w:t>
      </w:r>
      <w:r w:rsidR="002C4866">
        <w:rPr>
          <w:rFonts w:ascii="Times New Roman" w:hAnsi="Times New Roman" w:cs="Times New Roman"/>
          <w:sz w:val="24"/>
          <w:szCs w:val="24"/>
        </w:rPr>
        <w:t>18 r.</w:t>
      </w:r>
    </w:p>
    <w:p w:rsidR="002C4866" w:rsidRDefault="002C4866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2C4866" w:rsidRPr="00E425F6" w:rsidRDefault="002C4866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2C4866" w:rsidRDefault="002C4866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C4866"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2C4866" w:rsidRDefault="002C4866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zgłoszeniowy</w:t>
      </w:r>
      <w:r w:rsidR="001F2BA9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1F2BA9" w:rsidRDefault="001F2BA9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zgłoszeniowy nauczyciela</w:t>
      </w:r>
    </w:p>
    <w:p w:rsidR="002C4866" w:rsidRDefault="002C4866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762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Deklaracja uczestnictwa</w:t>
      </w:r>
    </w:p>
    <w:p w:rsidR="002C4866" w:rsidRPr="00E425F6" w:rsidRDefault="002C4866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762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Oświadczenie </w:t>
      </w:r>
      <w:r w:rsidR="00957DD6">
        <w:rPr>
          <w:rFonts w:ascii="Times New Roman" w:hAnsi="Times New Roman" w:cs="Times New Roman"/>
          <w:sz w:val="24"/>
          <w:szCs w:val="24"/>
        </w:rPr>
        <w:t>uczestnika</w:t>
      </w: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3E57C7" w:rsidRPr="00E425F6" w:rsidRDefault="003E57C7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E425F6">
        <w:rPr>
          <w:rFonts w:ascii="Times New Roman" w:hAnsi="Times New Roman" w:cs="Times New Roman"/>
          <w:sz w:val="24"/>
          <w:szCs w:val="24"/>
        </w:rPr>
        <w:tab/>
      </w:r>
    </w:p>
    <w:p w:rsidR="00BA1CAE" w:rsidRPr="00E425F6" w:rsidRDefault="00BA1CAE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BA1CAE" w:rsidRPr="00E425F6" w:rsidRDefault="00BA1CAE" w:rsidP="003E57C7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sectPr w:rsidR="00BA1CAE" w:rsidRPr="00E4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C3E"/>
    <w:multiLevelType w:val="hybridMultilevel"/>
    <w:tmpl w:val="D0DE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4629"/>
    <w:multiLevelType w:val="hybridMultilevel"/>
    <w:tmpl w:val="3E0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A12"/>
    <w:multiLevelType w:val="hybridMultilevel"/>
    <w:tmpl w:val="968E2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42457"/>
    <w:multiLevelType w:val="hybridMultilevel"/>
    <w:tmpl w:val="938A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944F7"/>
    <w:multiLevelType w:val="hybridMultilevel"/>
    <w:tmpl w:val="B2E0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C7"/>
    <w:rsid w:val="00010619"/>
    <w:rsid w:val="000762A6"/>
    <w:rsid w:val="000D3D53"/>
    <w:rsid w:val="001869A1"/>
    <w:rsid w:val="001B3197"/>
    <w:rsid w:val="001F2BA9"/>
    <w:rsid w:val="00241CCB"/>
    <w:rsid w:val="002C2784"/>
    <w:rsid w:val="002C4866"/>
    <w:rsid w:val="003330B7"/>
    <w:rsid w:val="003D158C"/>
    <w:rsid w:val="003E57C7"/>
    <w:rsid w:val="003E72B9"/>
    <w:rsid w:val="004250E6"/>
    <w:rsid w:val="00537E85"/>
    <w:rsid w:val="00601343"/>
    <w:rsid w:val="00630608"/>
    <w:rsid w:val="00634CD0"/>
    <w:rsid w:val="00771372"/>
    <w:rsid w:val="00826EDA"/>
    <w:rsid w:val="008B2C60"/>
    <w:rsid w:val="008E1C8E"/>
    <w:rsid w:val="00957DD6"/>
    <w:rsid w:val="00972837"/>
    <w:rsid w:val="00987842"/>
    <w:rsid w:val="009C2244"/>
    <w:rsid w:val="009F3415"/>
    <w:rsid w:val="00A40155"/>
    <w:rsid w:val="00A54797"/>
    <w:rsid w:val="00A643F9"/>
    <w:rsid w:val="00BA1CAE"/>
    <w:rsid w:val="00C34E0D"/>
    <w:rsid w:val="00C37BD8"/>
    <w:rsid w:val="00C50778"/>
    <w:rsid w:val="00C97A33"/>
    <w:rsid w:val="00D23CB4"/>
    <w:rsid w:val="00E12BEB"/>
    <w:rsid w:val="00E425F6"/>
    <w:rsid w:val="00EA12A4"/>
    <w:rsid w:val="00F15E4C"/>
    <w:rsid w:val="00F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5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1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5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1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Beata</cp:lastModifiedBy>
  <cp:revision>17</cp:revision>
  <cp:lastPrinted>2018-08-24T08:38:00Z</cp:lastPrinted>
  <dcterms:created xsi:type="dcterms:W3CDTF">2018-08-16T07:36:00Z</dcterms:created>
  <dcterms:modified xsi:type="dcterms:W3CDTF">2018-08-31T06:48:00Z</dcterms:modified>
</cp:coreProperties>
</file>