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81"/>
        <w:tblW w:w="9062" w:type="dxa"/>
        <w:tblLook w:val="04A0" w:firstRow="1" w:lastRow="0" w:firstColumn="1" w:lastColumn="0" w:noHBand="0" w:noVBand="1"/>
      </w:tblPr>
      <w:tblGrid>
        <w:gridCol w:w="588"/>
        <w:gridCol w:w="2198"/>
        <w:gridCol w:w="1010"/>
        <w:gridCol w:w="3091"/>
        <w:gridCol w:w="2175"/>
      </w:tblGrid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  <w:sz w:val="24"/>
              </w:rPr>
            </w:pPr>
            <w:r w:rsidRPr="000F2741">
              <w:rPr>
                <w:b/>
                <w:sz w:val="24"/>
              </w:rPr>
              <w:t>Lp.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  <w:sz w:val="24"/>
              </w:rPr>
            </w:pPr>
            <w:r w:rsidRPr="000F2741">
              <w:rPr>
                <w:b/>
                <w:sz w:val="24"/>
              </w:rPr>
              <w:t>Nazwa przedmiotu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  <w:sz w:val="24"/>
              </w:rPr>
            </w:pPr>
            <w:r w:rsidRPr="000F2741">
              <w:rPr>
                <w:b/>
                <w:sz w:val="24"/>
              </w:rPr>
              <w:t xml:space="preserve">Ilość 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  <w:sz w:val="24"/>
              </w:rPr>
            </w:pPr>
            <w:r w:rsidRPr="000F2741">
              <w:rPr>
                <w:b/>
                <w:sz w:val="24"/>
              </w:rPr>
              <w:t>Opis</w:t>
            </w:r>
          </w:p>
        </w:tc>
        <w:tc>
          <w:tcPr>
            <w:tcW w:w="2175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  <w:sz w:val="24"/>
              </w:rPr>
            </w:pPr>
            <w:r w:rsidRPr="000F2741">
              <w:rPr>
                <w:b/>
                <w:sz w:val="24"/>
              </w:rPr>
              <w:t>Oferowana cena (brutto)</w:t>
            </w: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Krzesło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Krzesło z siedziskiem i oparciem wykonanym z lakierowanej sklejki, nóżki wykonane  z tworzywa z zatyczkami chroniącymi podłogę przed zarysowaniem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wymiary: Wys. 21 cm szer. 27,5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Stolik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6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Stolik o wymiarach blatu 74 cm x 74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Blat kwadratowy z zaokrąglonymi brzegami, z płyty laminowanej,  z kolorowym obrzeżem, nóżki okrągłe z możliwością regulacji wysokości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3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Leżak przedszkolny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 120cm x 60cm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Leżak wykonany na ramie drewnianej, pokryty wytrzymałym materiałem przepuszczającym powietrze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4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Przewijak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Stabilny Przewijak dwustanowiskowy, wyposażony w izolującą od ściany aplikację oraz boczne listwy utrzymujące materace na właściwej pozycji.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Wys. Boku ok. 90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Wys. Blatu ok. 90 cm gł. 70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Wysokość całego mebla:  ok. 150 cm Plus 2 materace do przewijania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5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Wielofunkcyjne krzesło do karmienia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8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Krzesełko do karmienia z tacą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Nogi wykonane ze stali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Siedzisko wykonane z tworzywa sztucznego łatwo zmywalną powietrznią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 ok.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Szerokość: 58 cm</w:t>
            </w:r>
            <w:r w:rsidRPr="000F2741">
              <w:rPr>
                <w:sz w:val="20"/>
                <w:szCs w:val="20"/>
              </w:rPr>
              <w:br/>
              <w:t>Głębokość: 62 cm</w:t>
            </w:r>
            <w:r w:rsidRPr="000F2741">
              <w:rPr>
                <w:sz w:val="20"/>
                <w:szCs w:val="20"/>
              </w:rPr>
              <w:br/>
              <w:t>Wysokość: 90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6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biurko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Wymiary: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szerokość całkowita: 90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głębokość całkowita: 55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wysokość całkowita: 75 cm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Wykonane z laminowanej  płyty meblowej, posiadające szufladkę i zamykaną szafkę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lastRenderedPageBreak/>
              <w:t>7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Apteczka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Apteczka pierwszej pomocy z tworzywa wraz z wyposażeniem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8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Gaśnica proszkowa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Gaśnica proszkowa 4 kg,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Wyposażona w manometr kontrolny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9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Lampa bakteriobójcza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przepływowa lampa bakteriobójcza dezynfekująca powietrze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Uniwersalna, stojąca 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rodzaj obudowy: blacha kwasoodporna, łatwość dezynfekcji i mycia lampy, szczelność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 ok: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925 x 85 x 145 mm , masa 5 kg wys. Statywu 1800 mm 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10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Tunel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Uszyty z wytrzymałego materiału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 ok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Długość: 145 cm</w:t>
            </w:r>
            <w:r w:rsidRPr="000F2741">
              <w:rPr>
                <w:sz w:val="20"/>
                <w:szCs w:val="20"/>
              </w:rPr>
              <w:br/>
              <w:t>Średnica: 50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cantSplit/>
          <w:trHeight w:val="1134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11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Wąż spacerowy (gąsienica)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Wąż spacerowy wykonany z nieprzemakalnej tkaniny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Długość ok. 4 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12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Fakturowe obrazki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 komplety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zestaw 25 obrazków, płytki MDF przedstawiających przedmioty z najbliższego otoczenia dziecka z pięciu grup tematów tj. zabawki, jedzenie, ubrania, zwierzęta i przedmioty codziennego użytku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13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Tablica korkowa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80 cm x 120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14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Nocnik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10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Wygodny do szybkiego czyszczenia i opróżniania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15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Regał szatniowy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Regał szatniowy z 6 przegródkami z wieszakiem, ławeczką i miejscem na zmianę obuwia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16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Pościel poszwy na koc i poduszkę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Wymiary: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140 cm x 200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17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koce 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Antyalergiczne i bawełniane 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Wymiary: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130 cm x 160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18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Poduszki 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Antyalergiczne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Wymiary: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50 cm x  35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19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Tablica edukacyjna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Magnetyczna z kompletem magnesów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20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Zestaw materiałów plastycznych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24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Kredki, papier, wycinanki, farby i inne artykuły papiernicze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21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Maty edukacyjne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10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Piankowa, edukacyjna np. z motywami bajkowymi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lastRenderedPageBreak/>
              <w:t>22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namiot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Np. Zestaw domek, namiot suchy, basenik i piłeczki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23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Bateria umywalkowa 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stojąca  jednouchwytowa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24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umywalka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35 cm x 45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25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Podajnik na mydło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Na ścianę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26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Podajnik na ręczniki papierowe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Na ścianę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27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Zakup i montaż dwóch brodzików w toaletach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60 cm x 50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28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Zestaw ustępowy 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np.; miska </w:t>
            </w:r>
            <w:proofErr w:type="spellStart"/>
            <w:r w:rsidRPr="000F2741">
              <w:rPr>
                <w:sz w:val="20"/>
                <w:szCs w:val="20"/>
              </w:rPr>
              <w:t>wc</w:t>
            </w:r>
            <w:proofErr w:type="spellEnd"/>
            <w:r w:rsidRPr="000F2741">
              <w:rPr>
                <w:sz w:val="20"/>
                <w:szCs w:val="20"/>
              </w:rPr>
              <w:t xml:space="preserve"> stojąca ,spłuczka z funkcją stop, deska sedesowa w kolorze białym dla dzieci do dwóch toalet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29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Bateria prysznicowa,(mieszadło, wąż , słuchawka do brodzika)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</w:t>
            </w:r>
          </w:p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Uniwersalna 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trHeight w:val="2551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30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Zakup szafek podzielonych na 12 boksów, zamykanych do przechowywanych osobistych rzeczy np. środków higienicznych, ubranek na przebranie i smoczków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1</w:t>
            </w:r>
          </w:p>
          <w:p w:rsidR="003E4D3B" w:rsidRPr="000F2741" w:rsidRDefault="003E4D3B" w:rsidP="0071748A">
            <w:pPr>
              <w:jc w:val="center"/>
              <w:rPr>
                <w:sz w:val="18"/>
              </w:rPr>
            </w:pP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Wymiary:</w:t>
            </w:r>
          </w:p>
          <w:p w:rsidR="003E4D3B" w:rsidRPr="000F2741" w:rsidRDefault="003E4D3B" w:rsidP="0071748A">
            <w:pPr>
              <w:rPr>
                <w:sz w:val="18"/>
              </w:rPr>
            </w:pPr>
            <w:r w:rsidRPr="000F2741">
              <w:rPr>
                <w:sz w:val="20"/>
                <w:szCs w:val="20"/>
              </w:rPr>
              <w:t xml:space="preserve"> Ok. 200 cm x 70 cm x 160 cm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trHeight w:val="2551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31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Zakup wykładziny podłogowej (dywan)</w:t>
            </w:r>
          </w:p>
        </w:tc>
        <w:tc>
          <w:tcPr>
            <w:tcW w:w="1010" w:type="dxa"/>
            <w:vAlign w:val="center"/>
          </w:tcPr>
          <w:p w:rsidR="003E4D3B" w:rsidRPr="000F2741" w:rsidRDefault="00C8485A" w:rsidP="0071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C8485A" w:rsidRDefault="00C8485A" w:rsidP="007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E4D3B" w:rsidRPr="000F2741">
              <w:rPr>
                <w:sz w:val="20"/>
                <w:szCs w:val="20"/>
              </w:rPr>
              <w:t>rudno zapalna, o wymiarach:</w:t>
            </w:r>
          </w:p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 4 m x 3 m</w:t>
            </w:r>
          </w:p>
          <w:p w:rsidR="003E4D3B" w:rsidRDefault="003E4D3B" w:rsidP="0071748A">
            <w:pPr>
              <w:rPr>
                <w:sz w:val="20"/>
                <w:szCs w:val="20"/>
                <w:vertAlign w:val="superscript"/>
              </w:rPr>
            </w:pPr>
            <w:r w:rsidRPr="000F2741">
              <w:rPr>
                <w:sz w:val="20"/>
                <w:szCs w:val="20"/>
              </w:rPr>
              <w:t>wykładzina (dywan) 12m</w:t>
            </w:r>
            <w:r w:rsidRPr="000F2741">
              <w:rPr>
                <w:sz w:val="20"/>
                <w:szCs w:val="20"/>
                <w:vertAlign w:val="superscript"/>
              </w:rPr>
              <w:t>2</w:t>
            </w:r>
          </w:p>
          <w:p w:rsidR="00C8485A" w:rsidRPr="00C8485A" w:rsidRDefault="00C8485A" w:rsidP="007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2 do każdej Sali )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trHeight w:val="1443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32</w:t>
            </w:r>
          </w:p>
        </w:tc>
        <w:tc>
          <w:tcPr>
            <w:tcW w:w="2198" w:type="dxa"/>
            <w:vAlign w:val="center"/>
          </w:tcPr>
          <w:p w:rsidR="003E4D3B" w:rsidRDefault="00C8485A" w:rsidP="0071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na kubeczki</w:t>
            </w:r>
          </w:p>
          <w:p w:rsidR="00C8485A" w:rsidRPr="000F2741" w:rsidRDefault="00C8485A" w:rsidP="0071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(zakup i montaż)</w:t>
            </w:r>
          </w:p>
        </w:tc>
        <w:tc>
          <w:tcPr>
            <w:tcW w:w="1010" w:type="dxa"/>
            <w:vAlign w:val="center"/>
          </w:tcPr>
          <w:p w:rsidR="003E4D3B" w:rsidRPr="000F2741" w:rsidRDefault="00C8485A" w:rsidP="0071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3E4D3B" w:rsidRPr="000F2741" w:rsidRDefault="00556702" w:rsidP="007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na kubeczki do łazienki</w:t>
            </w:r>
            <w:bookmarkStart w:id="0" w:name="_GoBack"/>
            <w:bookmarkEnd w:id="0"/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3E4D3B" w:rsidRPr="000F2741" w:rsidTr="0071748A">
        <w:trPr>
          <w:trHeight w:val="1832"/>
        </w:trPr>
        <w:tc>
          <w:tcPr>
            <w:tcW w:w="588" w:type="dxa"/>
            <w:vAlign w:val="center"/>
          </w:tcPr>
          <w:p w:rsidR="003E4D3B" w:rsidRPr="000F2741" w:rsidRDefault="003E4D3B" w:rsidP="0071748A">
            <w:pPr>
              <w:jc w:val="center"/>
              <w:rPr>
                <w:b/>
              </w:rPr>
            </w:pPr>
            <w:r w:rsidRPr="000F2741">
              <w:rPr>
                <w:b/>
              </w:rPr>
              <w:t>33</w:t>
            </w:r>
          </w:p>
        </w:tc>
        <w:tc>
          <w:tcPr>
            <w:tcW w:w="2198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Zestaw mebli do sali</w:t>
            </w:r>
          </w:p>
        </w:tc>
        <w:tc>
          <w:tcPr>
            <w:tcW w:w="1010" w:type="dxa"/>
            <w:vAlign w:val="center"/>
          </w:tcPr>
          <w:p w:rsidR="003E4D3B" w:rsidRPr="000F2741" w:rsidRDefault="003E4D3B" w:rsidP="0071748A">
            <w:pPr>
              <w:jc w:val="center"/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>2 zestawy</w:t>
            </w:r>
          </w:p>
        </w:tc>
        <w:tc>
          <w:tcPr>
            <w:tcW w:w="3091" w:type="dxa"/>
            <w:vAlign w:val="center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  <w:r w:rsidRPr="000F2741">
              <w:rPr>
                <w:sz w:val="20"/>
                <w:szCs w:val="20"/>
              </w:rPr>
              <w:t xml:space="preserve">Zestaw mebli o fantazyjnych kształtach, nie przekraczającą 3.20 m </w:t>
            </w:r>
          </w:p>
        </w:tc>
        <w:tc>
          <w:tcPr>
            <w:tcW w:w="2175" w:type="dxa"/>
          </w:tcPr>
          <w:p w:rsidR="003E4D3B" w:rsidRPr="000F2741" w:rsidRDefault="003E4D3B" w:rsidP="0071748A">
            <w:pPr>
              <w:rPr>
                <w:sz w:val="20"/>
                <w:szCs w:val="20"/>
              </w:rPr>
            </w:pPr>
          </w:p>
        </w:tc>
      </w:tr>
      <w:tr w:rsidR="000F2741" w:rsidTr="0071748A">
        <w:trPr>
          <w:trHeight w:val="1020"/>
        </w:trPr>
        <w:tc>
          <w:tcPr>
            <w:tcW w:w="6887" w:type="dxa"/>
            <w:gridSpan w:val="4"/>
            <w:vAlign w:val="center"/>
          </w:tcPr>
          <w:p w:rsidR="000F2741" w:rsidRPr="003E4D3B" w:rsidRDefault="000F2741" w:rsidP="0071748A">
            <w:pPr>
              <w:jc w:val="right"/>
              <w:rPr>
                <w:b/>
                <w:sz w:val="20"/>
                <w:szCs w:val="20"/>
              </w:rPr>
            </w:pPr>
            <w:r w:rsidRPr="003E4D3B">
              <w:rPr>
                <w:b/>
                <w:sz w:val="40"/>
                <w:szCs w:val="20"/>
              </w:rPr>
              <w:t>Razem:</w:t>
            </w:r>
          </w:p>
        </w:tc>
        <w:tc>
          <w:tcPr>
            <w:tcW w:w="2175" w:type="dxa"/>
          </w:tcPr>
          <w:p w:rsidR="000F2741" w:rsidRDefault="000F2741" w:rsidP="0071748A">
            <w:pPr>
              <w:rPr>
                <w:sz w:val="20"/>
                <w:szCs w:val="20"/>
              </w:rPr>
            </w:pPr>
          </w:p>
        </w:tc>
      </w:tr>
    </w:tbl>
    <w:p w:rsidR="00D95E76" w:rsidRPr="00D95E76" w:rsidRDefault="00D95E76" w:rsidP="00D95E76"/>
    <w:sectPr w:rsidR="00D95E76" w:rsidRPr="00D95E76" w:rsidSect="00D95E76">
      <w:headerReference w:type="first" r:id="rId7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E1" w:rsidRDefault="00F907E1" w:rsidP="00D95E76">
      <w:pPr>
        <w:spacing w:after="0" w:line="240" w:lineRule="auto"/>
      </w:pPr>
      <w:r>
        <w:separator/>
      </w:r>
    </w:p>
  </w:endnote>
  <w:endnote w:type="continuationSeparator" w:id="0">
    <w:p w:rsidR="00F907E1" w:rsidRDefault="00F907E1" w:rsidP="00D9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E1" w:rsidRDefault="00F907E1" w:rsidP="00D95E76">
      <w:pPr>
        <w:spacing w:after="0" w:line="240" w:lineRule="auto"/>
      </w:pPr>
      <w:r>
        <w:separator/>
      </w:r>
    </w:p>
  </w:footnote>
  <w:footnote w:type="continuationSeparator" w:id="0">
    <w:p w:rsidR="00F907E1" w:rsidRDefault="00F907E1" w:rsidP="00D9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76" w:rsidRDefault="0071748A" w:rsidP="00D95E76">
    <w:pPr>
      <w:pStyle w:val="Nagwek"/>
      <w:jc w:val="center"/>
      <w:rPr>
        <w:b/>
        <w:sz w:val="32"/>
      </w:rPr>
    </w:pPr>
    <w:r>
      <w:rPr>
        <w:b/>
        <w:sz w:val="32"/>
      </w:rPr>
      <w:t xml:space="preserve">Opis przedmiotu zamówienia – Wyposażenie części pomieszczeń i łazienek (dostawa wraz z montażem) na potrzeby żłobka </w:t>
    </w:r>
  </w:p>
  <w:p w:rsidR="00564347" w:rsidRDefault="00564347" w:rsidP="00D95E76">
    <w:pPr>
      <w:pStyle w:val="Nagwek"/>
      <w:jc w:val="center"/>
      <w:rPr>
        <w:b/>
        <w:sz w:val="32"/>
      </w:rPr>
    </w:pPr>
  </w:p>
  <w:p w:rsidR="00564347" w:rsidRPr="00564347" w:rsidRDefault="00564347" w:rsidP="00564347">
    <w:pPr>
      <w:pStyle w:val="Nagwek"/>
      <w:jc w:val="right"/>
      <w:rPr>
        <w:b/>
        <w:sz w:val="20"/>
      </w:rPr>
    </w:pPr>
    <w:r w:rsidRPr="00564347">
      <w:rPr>
        <w:b/>
        <w:sz w:val="20"/>
      </w:rPr>
      <w:t>Załącznik do formularza – kosztorys uproszony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9A"/>
    <w:rsid w:val="00021C79"/>
    <w:rsid w:val="000F2741"/>
    <w:rsid w:val="00274E11"/>
    <w:rsid w:val="003E4D3B"/>
    <w:rsid w:val="00556702"/>
    <w:rsid w:val="00564347"/>
    <w:rsid w:val="0069089A"/>
    <w:rsid w:val="0070780E"/>
    <w:rsid w:val="0071748A"/>
    <w:rsid w:val="007B2D5D"/>
    <w:rsid w:val="00A72A86"/>
    <w:rsid w:val="00C8485A"/>
    <w:rsid w:val="00D95E76"/>
    <w:rsid w:val="00EB17B6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C50A7-99DA-456A-B494-9D58B58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76"/>
  </w:style>
  <w:style w:type="paragraph" w:styleId="Stopka">
    <w:name w:val="footer"/>
    <w:basedOn w:val="Normalny"/>
    <w:link w:val="StopkaZnak"/>
    <w:uiPriority w:val="99"/>
    <w:unhideWhenUsed/>
    <w:rsid w:val="00D9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E8FF-FA39-4058-A7F6-0225E3C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9</cp:revision>
  <dcterms:created xsi:type="dcterms:W3CDTF">2017-06-23T11:14:00Z</dcterms:created>
  <dcterms:modified xsi:type="dcterms:W3CDTF">2017-07-28T07:57:00Z</dcterms:modified>
</cp:coreProperties>
</file>